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漯河市市场监督管理局证明事项告知承诺制一次性告知单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05"/>
        <w:gridCol w:w="1036"/>
        <w:gridCol w:w="1091"/>
        <w:gridCol w:w="2564"/>
        <w:gridCol w:w="1009"/>
        <w:gridCol w:w="1404"/>
        <w:gridCol w:w="1405"/>
        <w:gridCol w:w="1268"/>
        <w:gridCol w:w="1391"/>
        <w:gridCol w:w="818"/>
        <w:gridCol w:w="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行政事项名称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实行告知承诺制的证明事项</w:t>
            </w: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证明事项设定依据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证明提供方式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承诺方式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承诺效力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行政机关核查权力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不实承诺的责任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承诺书是否公开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漯河市市场监督管理局</w:t>
            </w:r>
          </w:p>
        </w:tc>
        <w:tc>
          <w:tcPr>
            <w:tcW w:w="103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公司设立登记</w:t>
            </w: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住所使用证明</w:t>
            </w:r>
          </w:p>
        </w:tc>
        <w:tc>
          <w:tcPr>
            <w:tcW w:w="256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1.《中华人民共和国公司法》第二十三条 设立有限责任公司，应当具备下列条件：“(五)有公司住所”。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2.《中华人民共和国市场主体登记管理条例》第十六条 申请办理市场主体登记，应当提交下列材料：“（三）住所或者主要经营场所相关文件”。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《市场监管总局登记注册局关于更新&lt;市场主体登记提交材料规范&gt;&lt;市场主体登记文书规范&gt;的通知》（市监注(司)函〔2022〕169号）第一部分《企业登记（备案）提交材料规范》一、公司登记（备案）提交材料规范【1】公司设立登记提交材料规范：“5.住所使用相关文件”。</w:t>
            </w:r>
          </w:p>
        </w:tc>
        <w:tc>
          <w:tcPr>
            <w:tcW w:w="100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本证明事项采用书面承诺方式。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申请人愿意作出承诺的，应当向行政机关提交签章后的告知承诺书原件。本证明事项必须由申请人作出承诺，不可代为承诺。</w:t>
            </w:r>
          </w:p>
        </w:tc>
        <w:tc>
          <w:tcPr>
            <w:tcW w:w="140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《河南省人民政府关于印发河南省简化住所(经营场所)登记手续的规定的通知》（豫政〔2014〕22号）第四条:申请人提交住所(经营场所)合法使用证明即可予以登记。申请人应当对使用证明的真实性、有效性负责。</w:t>
            </w:r>
          </w:p>
        </w:tc>
        <w:tc>
          <w:tcPr>
            <w:tcW w:w="126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行政机关对申请人作出的承诺将根据不同情形，运用多种方式进行事中事后核查。</w:t>
            </w:r>
          </w:p>
        </w:tc>
        <w:tc>
          <w:tcPr>
            <w:tcW w:w="13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对在日常监管或者核查中发现承诺不实的，行政机关将依法终止办理、责令限期整改、撤销行政决定或者予以行政处罚，并纳入信用记录。涉嫌犯罪的，依法移送司法机关。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  <w:tc>
          <w:tcPr>
            <w:tcW w:w="54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漯河市市场监督管理局</w:t>
            </w:r>
          </w:p>
        </w:tc>
        <w:tc>
          <w:tcPr>
            <w:tcW w:w="103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外国企业常驻代表机构设立登记</w:t>
            </w: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代表机构驻在场所的合法使用证明</w:t>
            </w:r>
          </w:p>
        </w:tc>
        <w:tc>
          <w:tcPr>
            <w:tcW w:w="256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1.《外国企业常驻代表机构登记管理条例》第二十三条 外国企业申请设立代表机构，应当向登记机关提交下列文件、材料：“(七)代表机构驻在场所的合法使用证明”。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《市场监管总局登记注册局关于更新&lt;市场主体登记提交材料规范&gt;&lt;市场主体登记文书规范&gt;的通知》（市监注(司)函〔2022〕169号）第一部分《企业登记（备案）提交材料规范》六、外国企业常驻代表机构登记提交材料规范【1】外国企业常驻代表机构设立登记提交材料规范：“</w:t>
            </w:r>
            <w:r>
              <w:rPr>
                <w:rFonts w:cs="宋体" w:asciiTheme="minorEastAsia" w:hAnsiTheme="minorEastAsia"/>
                <w:bCs/>
                <w:szCs w:val="24"/>
              </w:rPr>
              <w:t>8.</w:t>
            </w:r>
            <w:r>
              <w:rPr>
                <w:rFonts w:hint="eastAsia" w:cs="宋体" w:asciiTheme="minorEastAsia" w:hAnsiTheme="minorEastAsia"/>
                <w:szCs w:val="24"/>
              </w:rPr>
              <w:t>代表机构驻在场所的合法使用相关文件</w:t>
            </w:r>
            <w:r>
              <w:rPr>
                <w:rFonts w:hint="eastAsia"/>
                <w:vertAlign w:val="baseline"/>
                <w:lang w:val="en-US" w:eastAsia="zh-CN"/>
              </w:rPr>
              <w:t>”。</w:t>
            </w:r>
          </w:p>
        </w:tc>
        <w:tc>
          <w:tcPr>
            <w:tcW w:w="100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本证明事项采用书面承诺方式。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申请人愿意作出承诺的，应当向行政机关提交签章后的告知承诺书原件。本证明事项必须由申请人作出承诺，不可代为承诺。</w:t>
            </w:r>
          </w:p>
        </w:tc>
        <w:tc>
          <w:tcPr>
            <w:tcW w:w="140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《河南省人民政府关于印发河南省简化住所(经营场所)登记手续的规定的通知》（豫政〔2014〕22号）第四条:申请人提交住所(经营场所)合法使用证明即可予以登记。申请人应当对使用证明的真实性、有效性负责。</w:t>
            </w:r>
          </w:p>
        </w:tc>
        <w:tc>
          <w:tcPr>
            <w:tcW w:w="126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行政机关对申请人作出的承诺将根据不同情形，运用多种方式进行事中事后核查。</w:t>
            </w:r>
          </w:p>
        </w:tc>
        <w:tc>
          <w:tcPr>
            <w:tcW w:w="13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对在日常监管或者核查中发现承诺不实的，行政机关将依法终止办理、责令限期整改、撤销行政决定或者予以行政处罚，并纳入信用记录。涉嫌犯罪的，依法移送司法机关。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  <w:tc>
          <w:tcPr>
            <w:tcW w:w="54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漯河市市场监督管理局</w:t>
            </w:r>
          </w:p>
        </w:tc>
        <w:tc>
          <w:tcPr>
            <w:tcW w:w="103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分公司、非法人分支机构、营业单位设立登记</w:t>
            </w: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经营场所使用证明</w:t>
            </w:r>
          </w:p>
        </w:tc>
        <w:tc>
          <w:tcPr>
            <w:tcW w:w="256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1.《中华人民共和国市场主体登记管理条例》第十六条 申请办理市场主体登记，应当提交下列材料：“（三）住所或者主要经营场所相关文件”。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《市场监管总局登记注册局关于更新&lt;市场主体登记提交材料规范&gt;&lt;市场主体登记文书规范&gt;的通知》（市监注(司)函〔2022〕169号）第一部分《企业登记（备案）提交材料规范》一、公司登记（备案）提交材料规范【6】分公司设立登记提交材料规范“2.经营场所使用相关文件”。</w:t>
            </w:r>
          </w:p>
        </w:tc>
        <w:tc>
          <w:tcPr>
            <w:tcW w:w="100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本证明事项采用书面承诺方式。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申请人愿意作出承诺的，应当向行政机关提交签章后的告知承诺书原件。本证明事项必须由申请人作出承诺，不可代为承诺。</w:t>
            </w:r>
          </w:p>
        </w:tc>
        <w:tc>
          <w:tcPr>
            <w:tcW w:w="140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《河南省人民政府关于印发河南省简化住所(经营场所)登记手续的规定的通知》（豫政〔2014〕22号）第四条:申请人提交住所(经营场所)合法使用证明即可予以登记。申请人应当对使用证明的真实性、有效性负责。</w:t>
            </w:r>
          </w:p>
        </w:tc>
        <w:tc>
          <w:tcPr>
            <w:tcW w:w="126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行政机关对申请人作出的承诺将根据不同情形，运用多种方式进行事中事后核查。</w:t>
            </w:r>
          </w:p>
        </w:tc>
        <w:tc>
          <w:tcPr>
            <w:tcW w:w="13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对在日常监管或者核查中发现承诺不实的，行政机关将依法终止办理、责令限期整改、撤销行政决定或者予以行政处罚，并纳入信用记录。涉嫌犯罪的，依法移送司法机关。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  <w:tc>
          <w:tcPr>
            <w:tcW w:w="54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0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漯河市市场监督管理局</w:t>
            </w:r>
          </w:p>
        </w:tc>
        <w:tc>
          <w:tcPr>
            <w:tcW w:w="103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非公司企业法人开业登记</w:t>
            </w: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住所使用证明</w:t>
            </w:r>
          </w:p>
        </w:tc>
        <w:tc>
          <w:tcPr>
            <w:tcW w:w="256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1.《中华人民共和国市场主体登记管理条例》第十六条 申请办理市场主体登记，应当提交下列材料：“（三）住所或者主要经营场所相关文件”。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2.《市场监管总局登记注册局关于更新&lt;市场主体登记提交材料规范&gt;&lt;市场主体登记文书规范&gt;的通知》（市监注(司)函〔2022〕169号）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第一部分《企业登记（备案）提交材料规范》二、非公司企业法人登记（备案）提交材料规范【1】非公司企业法人设立登记提交材料规范“5.住所使用相关文件”。</w:t>
            </w:r>
          </w:p>
        </w:tc>
        <w:tc>
          <w:tcPr>
            <w:tcW w:w="100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本证明事项采用书面承诺方式。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申请人愿意作出承诺的，应当向行政机关提交签章后的告知承诺书原件。本证明事项必须由申请人作出承诺，不可代为承诺。</w:t>
            </w:r>
          </w:p>
        </w:tc>
        <w:tc>
          <w:tcPr>
            <w:tcW w:w="140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《河南省人民政府关于印发河南省简化住所(经营场所)登记手续的规定的通知》（豫政〔2014〕22号）第四条:申请人提交住所(经营场所)合法使用证明即可予以登记。申请人应当对使用证明的真实性、有效性负责。</w:t>
            </w:r>
          </w:p>
        </w:tc>
        <w:tc>
          <w:tcPr>
            <w:tcW w:w="126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行政机关对申请人作出的承诺将根据不同情形，运用多种方式进行事中事后核查。</w:t>
            </w:r>
          </w:p>
        </w:tc>
        <w:tc>
          <w:tcPr>
            <w:tcW w:w="13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对在日常监管或者核查中发现承诺不实的，行政机关将依法终止办理、责令限期整改、撤销行政决定或者予以行政处罚，并纳入信用记录。涉嫌犯罪的，依法移送司法机关。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  <w:tc>
          <w:tcPr>
            <w:tcW w:w="54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MGJhNzYwOTZkODU1MzlhMzY4MDVkZjFjODYxZDcifQ=="/>
  </w:docVars>
  <w:rsids>
    <w:rsidRoot w:val="00000000"/>
    <w:rsid w:val="0210746A"/>
    <w:rsid w:val="248E44CB"/>
    <w:rsid w:val="3A1E4C72"/>
    <w:rsid w:val="3C71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/>
    </w:pPr>
    <w:rPr>
      <w:rFonts w:hint="eastAsia" w:ascii="Arial Unicode MS" w:hAnsi="Arial Unicode MS" w:eastAsia="Arial Unicode MS" w:cs="Arial Unicode MS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2024-02-08T05:46:00Z</dcterms:created>
  <dc:creator>Administrator</dc:creator>
  <cp:lastModifiedBy>未定义</cp:lastModifiedBy>
  <dcterms:modified xsi:type="dcterms:W3CDTF">2024-02-08T08:05:27Z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CAC91C54F7354635BD4685CE9A96B696_13</vt:lpwstr>
  </property>
</Properties>
</file>